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FD" w:rsidRDefault="002247FD" w:rsidP="002247FD">
      <w:pPr>
        <w:pStyle w:val="3"/>
        <w:jc w:val="center"/>
      </w:pPr>
      <w:r w:rsidRPr="0041587D">
        <w:object w:dxaOrig="2400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75pt;height:33.95pt" o:ole="" filled="t">
            <v:fill color2="black"/>
            <v:imagedata r:id="rId6" o:title=""/>
          </v:shape>
          <o:OLEObject Type="Embed" ProgID="PBrush" ShapeID="_x0000_i1025" DrawAspect="Content" ObjectID="_1701251749" r:id="rId7"/>
        </w:object>
      </w:r>
    </w:p>
    <w:p w:rsidR="002247FD" w:rsidRPr="0033440F" w:rsidRDefault="002247FD" w:rsidP="002247FD">
      <w:pPr>
        <w:spacing w:after="0" w:line="240" w:lineRule="auto"/>
        <w:ind w:left="-900"/>
        <w:jc w:val="center"/>
        <w:rPr>
          <w:rFonts w:ascii="Times New Roman" w:hAnsi="Times New Roman"/>
          <w:b/>
        </w:rPr>
      </w:pPr>
      <w:r w:rsidRPr="0033440F">
        <w:rPr>
          <w:rFonts w:ascii="Times New Roman" w:hAnsi="Times New Roman"/>
          <w:b/>
        </w:rPr>
        <w:t>Відділ освіти, молоді і спорту Бережанської міської ради</w:t>
      </w:r>
    </w:p>
    <w:p w:rsidR="002247FD" w:rsidRPr="0033440F" w:rsidRDefault="002247FD" w:rsidP="002247FD">
      <w:pPr>
        <w:spacing w:after="0" w:line="240" w:lineRule="auto"/>
        <w:ind w:left="-900"/>
        <w:jc w:val="center"/>
        <w:rPr>
          <w:rFonts w:ascii="Times New Roman" w:hAnsi="Times New Roman"/>
          <w:b/>
        </w:rPr>
      </w:pPr>
      <w:r w:rsidRPr="0033440F">
        <w:rPr>
          <w:rFonts w:ascii="Times New Roman" w:hAnsi="Times New Roman"/>
          <w:b/>
        </w:rPr>
        <w:t>Бережанська загальноосвітня школа І-ІІІ ступенів №1</w:t>
      </w:r>
    </w:p>
    <w:p w:rsidR="002247FD" w:rsidRPr="0033440F" w:rsidRDefault="002247FD" w:rsidP="002247FD">
      <w:pPr>
        <w:spacing w:after="0" w:line="240" w:lineRule="auto"/>
        <w:ind w:left="-900"/>
        <w:jc w:val="center"/>
        <w:rPr>
          <w:rFonts w:ascii="Times New Roman" w:hAnsi="Times New Roman"/>
          <w:b/>
        </w:rPr>
      </w:pPr>
      <w:r w:rsidRPr="0033440F">
        <w:rPr>
          <w:rFonts w:ascii="Times New Roman" w:hAnsi="Times New Roman"/>
          <w:b/>
        </w:rPr>
        <w:t>Бережанської міської ради</w:t>
      </w:r>
    </w:p>
    <w:p w:rsidR="002247FD" w:rsidRPr="0033440F" w:rsidRDefault="002247FD" w:rsidP="002247FD">
      <w:pPr>
        <w:spacing w:after="0" w:line="240" w:lineRule="auto"/>
        <w:ind w:left="-900"/>
        <w:jc w:val="center"/>
        <w:rPr>
          <w:rFonts w:ascii="Times New Roman" w:hAnsi="Times New Roman"/>
          <w:b/>
        </w:rPr>
      </w:pPr>
      <w:r w:rsidRPr="0033440F">
        <w:rPr>
          <w:rFonts w:ascii="Times New Roman" w:hAnsi="Times New Roman"/>
          <w:b/>
        </w:rPr>
        <w:t>Тернопільської області</w:t>
      </w:r>
    </w:p>
    <w:p w:rsidR="002247FD" w:rsidRPr="0033440F" w:rsidRDefault="002247FD" w:rsidP="002247FD">
      <w:pPr>
        <w:spacing w:after="0" w:line="240" w:lineRule="auto"/>
        <w:ind w:left="-900"/>
        <w:jc w:val="center"/>
        <w:rPr>
          <w:rFonts w:ascii="Times New Roman" w:hAnsi="Times New Roman"/>
          <w:b/>
        </w:rPr>
      </w:pPr>
      <w:r w:rsidRPr="0033440F">
        <w:rPr>
          <w:rFonts w:ascii="Times New Roman" w:hAnsi="Times New Roman"/>
          <w:b/>
        </w:rPr>
        <w:t xml:space="preserve">вул. Гімназійна,2 м. Бережани Тернопільська обл., 47501, </w:t>
      </w:r>
      <w:proofErr w:type="spellStart"/>
      <w:r w:rsidRPr="0033440F">
        <w:rPr>
          <w:rFonts w:ascii="Times New Roman" w:hAnsi="Times New Roman"/>
          <w:b/>
        </w:rPr>
        <w:t>тел</w:t>
      </w:r>
      <w:proofErr w:type="spellEnd"/>
      <w:r w:rsidRPr="0033440F">
        <w:rPr>
          <w:rFonts w:ascii="Times New Roman" w:hAnsi="Times New Roman"/>
          <w:b/>
        </w:rPr>
        <w:t xml:space="preserve"> (03548)  2-21-96,</w:t>
      </w:r>
    </w:p>
    <w:p w:rsidR="002247FD" w:rsidRPr="0033440F" w:rsidRDefault="002247FD" w:rsidP="002247FD">
      <w:pPr>
        <w:spacing w:after="0" w:line="240" w:lineRule="auto"/>
        <w:ind w:left="-900"/>
        <w:jc w:val="center"/>
        <w:rPr>
          <w:rFonts w:ascii="Times New Roman" w:hAnsi="Times New Roman"/>
          <w:b/>
        </w:rPr>
      </w:pPr>
      <w:r w:rsidRPr="0033440F">
        <w:rPr>
          <w:rFonts w:ascii="Times New Roman" w:hAnsi="Times New Roman"/>
          <w:b/>
        </w:rPr>
        <w:t>e-</w:t>
      </w:r>
      <w:proofErr w:type="spellStart"/>
      <w:r w:rsidRPr="0033440F">
        <w:rPr>
          <w:rFonts w:ascii="Times New Roman" w:hAnsi="Times New Roman"/>
          <w:b/>
        </w:rPr>
        <w:t>mail</w:t>
      </w:r>
      <w:proofErr w:type="spellEnd"/>
      <w:r w:rsidRPr="0033440F">
        <w:rPr>
          <w:rFonts w:ascii="Times New Roman" w:hAnsi="Times New Roman"/>
          <w:b/>
        </w:rPr>
        <w:t>:</w:t>
      </w:r>
      <w:proofErr w:type="spellStart"/>
      <w:r w:rsidRPr="0033440F">
        <w:rPr>
          <w:rFonts w:ascii="Times New Roman" w:hAnsi="Times New Roman"/>
          <w:b/>
        </w:rPr>
        <w:t>berschool</w:t>
      </w:r>
      <w:proofErr w:type="spellEnd"/>
      <w:r w:rsidRPr="0033440F">
        <w:rPr>
          <w:rFonts w:ascii="Times New Roman" w:hAnsi="Times New Roman"/>
          <w:b/>
        </w:rPr>
        <w:t>@ukr.net, ЄДРПОУ 21142299</w:t>
      </w:r>
    </w:p>
    <w:p w:rsidR="002247FD" w:rsidRDefault="002247FD" w:rsidP="002247FD">
      <w:pPr>
        <w:pBdr>
          <w:bottom w:val="thickThinSmallGap" w:sz="24" w:space="1" w:color="auto"/>
        </w:pBdr>
        <w:spacing w:after="0" w:line="240" w:lineRule="auto"/>
        <w:ind w:left="-900"/>
        <w:jc w:val="center"/>
      </w:pPr>
    </w:p>
    <w:p w:rsidR="002247FD" w:rsidRDefault="002247FD" w:rsidP="002247FD">
      <w:pPr>
        <w:spacing w:after="0" w:line="240" w:lineRule="auto"/>
        <w:ind w:left="-900"/>
        <w:jc w:val="center"/>
        <w:rPr>
          <w:rFonts w:ascii="Times New Roman" w:hAnsi="Times New Roman"/>
          <w:b/>
          <w:lang w:eastAsia="uk-UA"/>
        </w:rPr>
      </w:pPr>
      <w:r>
        <w:rPr>
          <w:rFonts w:ascii="Times New Roman" w:hAnsi="Times New Roman"/>
          <w:b/>
          <w:lang w:eastAsia="uk-UA"/>
        </w:rPr>
        <w:t>Н</w:t>
      </w:r>
      <w:r w:rsidRPr="005B33B7">
        <w:rPr>
          <w:rFonts w:ascii="Times New Roman" w:hAnsi="Times New Roman"/>
          <w:b/>
          <w:lang w:eastAsia="uk-UA"/>
        </w:rPr>
        <w:t>АКАЗ</w:t>
      </w:r>
    </w:p>
    <w:p w:rsidR="00EE550C" w:rsidRDefault="009E40CA" w:rsidP="000A1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січня</w:t>
      </w:r>
      <w:r w:rsidR="00EE550C" w:rsidRPr="00D662A9">
        <w:rPr>
          <w:rFonts w:ascii="Times New Roman" w:hAnsi="Times New Roman" w:cs="Times New Roman"/>
          <w:sz w:val="28"/>
          <w:szCs w:val="28"/>
        </w:rPr>
        <w:t xml:space="preserve"> </w:t>
      </w:r>
      <w:r w:rsidR="00EE550C" w:rsidRPr="00EE550C">
        <w:rPr>
          <w:rFonts w:ascii="Times New Roman" w:hAnsi="Times New Roman" w:cs="Times New Roman"/>
          <w:sz w:val="28"/>
          <w:szCs w:val="28"/>
        </w:rPr>
        <w:t>20</w:t>
      </w:r>
      <w:r w:rsidR="00EE550C">
        <w:rPr>
          <w:rFonts w:ascii="Times New Roman" w:hAnsi="Times New Roman" w:cs="Times New Roman"/>
          <w:sz w:val="28"/>
          <w:szCs w:val="28"/>
        </w:rPr>
        <w:t>2</w:t>
      </w:r>
      <w:r w:rsidR="004D4C7E">
        <w:rPr>
          <w:rFonts w:ascii="Times New Roman" w:hAnsi="Times New Roman" w:cs="Times New Roman"/>
          <w:sz w:val="28"/>
          <w:szCs w:val="28"/>
        </w:rPr>
        <w:t>1</w:t>
      </w:r>
      <w:r w:rsidR="00EE550C" w:rsidRPr="00EE550C">
        <w:rPr>
          <w:rFonts w:ascii="Times New Roman" w:hAnsi="Times New Roman" w:cs="Times New Roman"/>
          <w:sz w:val="28"/>
          <w:szCs w:val="28"/>
        </w:rPr>
        <w:t xml:space="preserve"> року</w:t>
      </w:r>
      <w:r w:rsidR="00EE550C" w:rsidRPr="00EE550C">
        <w:rPr>
          <w:rFonts w:ascii="Times New Roman" w:hAnsi="Times New Roman" w:cs="Times New Roman"/>
          <w:sz w:val="28"/>
          <w:szCs w:val="28"/>
        </w:rPr>
        <w:tab/>
      </w:r>
      <w:r w:rsidR="00EE550C" w:rsidRPr="00EE550C">
        <w:rPr>
          <w:rFonts w:ascii="Times New Roman" w:hAnsi="Times New Roman" w:cs="Times New Roman"/>
          <w:sz w:val="28"/>
          <w:szCs w:val="28"/>
        </w:rPr>
        <w:tab/>
      </w:r>
      <w:r w:rsidR="00EE550C" w:rsidRPr="00EE550C">
        <w:rPr>
          <w:rFonts w:ascii="Times New Roman" w:hAnsi="Times New Roman" w:cs="Times New Roman"/>
          <w:sz w:val="28"/>
          <w:szCs w:val="28"/>
        </w:rPr>
        <w:tab/>
      </w:r>
      <w:r w:rsidR="00EE550C" w:rsidRPr="00EE550C">
        <w:rPr>
          <w:rFonts w:ascii="Times New Roman" w:hAnsi="Times New Roman" w:cs="Times New Roman"/>
          <w:sz w:val="28"/>
          <w:szCs w:val="28"/>
        </w:rPr>
        <w:tab/>
      </w:r>
      <w:r w:rsidR="00EE550C" w:rsidRPr="00EE550C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D662A9">
        <w:rPr>
          <w:rFonts w:ascii="Times New Roman" w:hAnsi="Times New Roman" w:cs="Times New Roman"/>
          <w:sz w:val="28"/>
          <w:szCs w:val="28"/>
        </w:rPr>
        <w:tab/>
      </w:r>
      <w:r w:rsidR="00D662A9">
        <w:rPr>
          <w:rFonts w:ascii="Times New Roman" w:hAnsi="Times New Roman" w:cs="Times New Roman"/>
          <w:sz w:val="28"/>
          <w:szCs w:val="28"/>
        </w:rPr>
        <w:tab/>
      </w:r>
      <w:r w:rsidR="00EE550C" w:rsidRPr="00EE550C">
        <w:rPr>
          <w:rFonts w:ascii="Times New Roman" w:hAnsi="Times New Roman" w:cs="Times New Roman"/>
          <w:sz w:val="28"/>
          <w:szCs w:val="28"/>
        </w:rPr>
        <w:t xml:space="preserve">№ </w:t>
      </w:r>
      <w:r w:rsidR="00F14603">
        <w:rPr>
          <w:rFonts w:ascii="Times New Roman" w:hAnsi="Times New Roman" w:cs="Times New Roman"/>
          <w:sz w:val="28"/>
          <w:szCs w:val="28"/>
          <w:u w:val="single"/>
        </w:rPr>
        <w:t>03-од</w:t>
      </w:r>
    </w:p>
    <w:p w:rsidR="00EE550C" w:rsidRDefault="00EE550C" w:rsidP="000A1FC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E550C" w:rsidRPr="00EE550C" w:rsidRDefault="00EE550C" w:rsidP="000A1FC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E550C">
        <w:rPr>
          <w:rFonts w:ascii="Times New Roman" w:hAnsi="Times New Roman" w:cs="Times New Roman"/>
          <w:b/>
          <w:i/>
          <w:sz w:val="28"/>
          <w:szCs w:val="28"/>
        </w:rPr>
        <w:t>Про затвердження плану-графіка</w:t>
      </w:r>
    </w:p>
    <w:p w:rsidR="00DA6F4E" w:rsidRDefault="00EE550C" w:rsidP="000A1FC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E550C">
        <w:rPr>
          <w:rFonts w:ascii="Times New Roman" w:hAnsi="Times New Roman" w:cs="Times New Roman"/>
          <w:b/>
          <w:i/>
          <w:sz w:val="28"/>
          <w:szCs w:val="28"/>
        </w:rPr>
        <w:t xml:space="preserve">підвищення кваліфікації </w:t>
      </w:r>
      <w:r w:rsidR="00AC341A" w:rsidRPr="00EE550C">
        <w:rPr>
          <w:rFonts w:ascii="Times New Roman" w:hAnsi="Times New Roman" w:cs="Times New Roman"/>
          <w:b/>
          <w:i/>
          <w:sz w:val="28"/>
          <w:szCs w:val="28"/>
        </w:rPr>
        <w:t>керівних</w:t>
      </w:r>
      <w:r w:rsidR="00AC341A">
        <w:rPr>
          <w:rFonts w:ascii="Times New Roman" w:hAnsi="Times New Roman" w:cs="Times New Roman"/>
          <w:b/>
          <w:i/>
          <w:sz w:val="28"/>
          <w:szCs w:val="28"/>
        </w:rPr>
        <w:t xml:space="preserve"> і </w:t>
      </w:r>
    </w:p>
    <w:p w:rsidR="00EE550C" w:rsidRDefault="00AC341A" w:rsidP="000A1FC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E550C">
        <w:rPr>
          <w:rFonts w:ascii="Times New Roman" w:hAnsi="Times New Roman" w:cs="Times New Roman"/>
          <w:b/>
          <w:i/>
          <w:sz w:val="28"/>
          <w:szCs w:val="28"/>
        </w:rPr>
        <w:t xml:space="preserve"> педагогічних кадрів</w:t>
      </w:r>
      <w:r w:rsidR="00DA6F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E550C" w:rsidRPr="00EE550C">
        <w:rPr>
          <w:rFonts w:ascii="Times New Roman" w:hAnsi="Times New Roman" w:cs="Times New Roman"/>
          <w:b/>
          <w:i/>
          <w:sz w:val="28"/>
          <w:szCs w:val="28"/>
        </w:rPr>
        <w:t>на 202</w:t>
      </w:r>
      <w:r w:rsidR="006B2BC3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EE550C" w:rsidRPr="00EE550C">
        <w:rPr>
          <w:rFonts w:ascii="Times New Roman" w:hAnsi="Times New Roman" w:cs="Times New Roman"/>
          <w:b/>
          <w:i/>
          <w:sz w:val="28"/>
          <w:szCs w:val="28"/>
        </w:rPr>
        <w:t xml:space="preserve"> рік</w:t>
      </w:r>
    </w:p>
    <w:p w:rsidR="00195C87" w:rsidRDefault="00195C87" w:rsidP="0065785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B3E8C" w:rsidRPr="005A2F71" w:rsidRDefault="00195C87" w:rsidP="0065785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3E8C" w:rsidRPr="005A2F71">
        <w:rPr>
          <w:rFonts w:ascii="Times New Roman" w:hAnsi="Times New Roman" w:cs="Times New Roman"/>
          <w:sz w:val="27"/>
          <w:szCs w:val="27"/>
        </w:rPr>
        <w:t>З метою реалізації державної політики у галузі освіти області, забезпечення професійного розвитку керівних та педагогічних кадрів закладів та установ освіти області</w:t>
      </w:r>
      <w:r w:rsidR="005B3E8C">
        <w:rPr>
          <w:rFonts w:ascii="Times New Roman" w:hAnsi="Times New Roman" w:cs="Times New Roman"/>
          <w:sz w:val="27"/>
          <w:szCs w:val="27"/>
        </w:rPr>
        <w:t>, на виконання законів України «</w:t>
      </w:r>
      <w:r w:rsidR="005B3E8C" w:rsidRPr="005A2F71">
        <w:rPr>
          <w:rFonts w:ascii="Times New Roman" w:hAnsi="Times New Roman" w:cs="Times New Roman"/>
          <w:sz w:val="27"/>
          <w:szCs w:val="27"/>
        </w:rPr>
        <w:t>Про освіту</w:t>
      </w:r>
      <w:r w:rsidR="005B3E8C">
        <w:rPr>
          <w:rFonts w:ascii="Times New Roman" w:hAnsi="Times New Roman" w:cs="Times New Roman"/>
          <w:sz w:val="27"/>
          <w:szCs w:val="27"/>
        </w:rPr>
        <w:t>»</w:t>
      </w:r>
      <w:r w:rsidR="005B3E8C" w:rsidRPr="005A2F71">
        <w:rPr>
          <w:rFonts w:ascii="Times New Roman" w:hAnsi="Times New Roman" w:cs="Times New Roman"/>
          <w:sz w:val="27"/>
          <w:szCs w:val="27"/>
        </w:rPr>
        <w:t xml:space="preserve">, </w:t>
      </w:r>
      <w:r w:rsidR="005B3E8C">
        <w:rPr>
          <w:rFonts w:ascii="Times New Roman" w:hAnsi="Times New Roman" w:cs="Times New Roman"/>
          <w:sz w:val="27"/>
          <w:szCs w:val="27"/>
        </w:rPr>
        <w:t>«</w:t>
      </w:r>
      <w:r w:rsidR="005B3E8C" w:rsidRPr="005A2F71">
        <w:rPr>
          <w:rFonts w:ascii="Times New Roman" w:hAnsi="Times New Roman" w:cs="Times New Roman"/>
          <w:sz w:val="27"/>
          <w:szCs w:val="27"/>
        </w:rPr>
        <w:t>Про загальну середню освіту</w:t>
      </w:r>
      <w:r w:rsidR="005B3E8C">
        <w:rPr>
          <w:rFonts w:ascii="Times New Roman" w:hAnsi="Times New Roman" w:cs="Times New Roman"/>
          <w:sz w:val="27"/>
          <w:szCs w:val="27"/>
        </w:rPr>
        <w:t>»</w:t>
      </w:r>
      <w:r w:rsidR="005B3E8C" w:rsidRPr="005A2F71">
        <w:rPr>
          <w:rFonts w:ascii="Times New Roman" w:hAnsi="Times New Roman" w:cs="Times New Roman"/>
          <w:sz w:val="27"/>
          <w:szCs w:val="27"/>
        </w:rPr>
        <w:t xml:space="preserve">, </w:t>
      </w:r>
      <w:r w:rsidR="005B3E8C">
        <w:rPr>
          <w:rFonts w:ascii="Times New Roman" w:hAnsi="Times New Roman" w:cs="Times New Roman"/>
          <w:sz w:val="27"/>
          <w:szCs w:val="27"/>
        </w:rPr>
        <w:t>«</w:t>
      </w:r>
      <w:r w:rsidR="005B3E8C" w:rsidRPr="005A2F71">
        <w:rPr>
          <w:rFonts w:ascii="Times New Roman" w:hAnsi="Times New Roman" w:cs="Times New Roman"/>
          <w:sz w:val="27"/>
          <w:szCs w:val="27"/>
        </w:rPr>
        <w:t>Про дошкільну освіту</w:t>
      </w:r>
      <w:r w:rsidR="005B3E8C">
        <w:rPr>
          <w:rFonts w:ascii="Times New Roman" w:hAnsi="Times New Roman" w:cs="Times New Roman"/>
          <w:sz w:val="27"/>
          <w:szCs w:val="27"/>
        </w:rPr>
        <w:t>»</w:t>
      </w:r>
      <w:r w:rsidR="005B3E8C" w:rsidRPr="005A2F71">
        <w:rPr>
          <w:rFonts w:ascii="Times New Roman" w:hAnsi="Times New Roman" w:cs="Times New Roman"/>
          <w:sz w:val="27"/>
          <w:szCs w:val="27"/>
        </w:rPr>
        <w:t xml:space="preserve">, </w:t>
      </w:r>
      <w:r w:rsidR="005B3E8C">
        <w:rPr>
          <w:rFonts w:ascii="Times New Roman" w:hAnsi="Times New Roman" w:cs="Times New Roman"/>
          <w:sz w:val="27"/>
          <w:szCs w:val="27"/>
        </w:rPr>
        <w:t>«</w:t>
      </w:r>
      <w:r w:rsidR="005B3E8C" w:rsidRPr="005A2F71">
        <w:rPr>
          <w:rFonts w:ascii="Times New Roman" w:hAnsi="Times New Roman" w:cs="Times New Roman"/>
          <w:sz w:val="27"/>
          <w:szCs w:val="27"/>
        </w:rPr>
        <w:t>Про позашкільну освіту</w:t>
      </w:r>
      <w:r w:rsidR="005B3E8C">
        <w:rPr>
          <w:rFonts w:ascii="Times New Roman" w:hAnsi="Times New Roman" w:cs="Times New Roman"/>
          <w:sz w:val="27"/>
          <w:szCs w:val="27"/>
        </w:rPr>
        <w:t>»</w:t>
      </w:r>
      <w:r w:rsidR="005B3E8C" w:rsidRPr="005A2F71">
        <w:rPr>
          <w:rFonts w:ascii="Times New Roman" w:hAnsi="Times New Roman" w:cs="Times New Roman"/>
          <w:sz w:val="27"/>
          <w:szCs w:val="27"/>
        </w:rPr>
        <w:t>, Типового положення про атестацію педагогічних працівників, постанови Кабінету Міністрів України від 21 серпн</w:t>
      </w:r>
      <w:r w:rsidR="005B3E8C">
        <w:rPr>
          <w:rFonts w:ascii="Times New Roman" w:hAnsi="Times New Roman" w:cs="Times New Roman"/>
          <w:sz w:val="27"/>
          <w:szCs w:val="27"/>
        </w:rPr>
        <w:t>я 2019 року № 800 «</w:t>
      </w:r>
      <w:r w:rsidR="005B3E8C" w:rsidRPr="005A2F71">
        <w:rPr>
          <w:rFonts w:ascii="Times New Roman" w:hAnsi="Times New Roman" w:cs="Times New Roman"/>
          <w:sz w:val="27"/>
          <w:szCs w:val="27"/>
        </w:rPr>
        <w:t>Про порядок підвищення кваліфікації педагогічних і науково-педагогічних працівників</w:t>
      </w:r>
      <w:r w:rsidR="005B3E8C">
        <w:rPr>
          <w:rFonts w:ascii="Times New Roman" w:hAnsi="Times New Roman" w:cs="Times New Roman"/>
          <w:sz w:val="27"/>
          <w:szCs w:val="27"/>
        </w:rPr>
        <w:t>»</w:t>
      </w:r>
      <w:r w:rsidR="005B3E8C" w:rsidRPr="005A2F71">
        <w:rPr>
          <w:rFonts w:ascii="Times New Roman" w:hAnsi="Times New Roman" w:cs="Times New Roman"/>
          <w:sz w:val="27"/>
          <w:szCs w:val="27"/>
        </w:rPr>
        <w:t xml:space="preserve"> (зі змінами), наказу управління освіти і науки Тернопільської ОДА від № 196/01-07 року 30.12.2020 «Про затвердження плану-графіка підвищення кваліфікації керівних і педагогічних кадрів закладів та установ освіти області на 2021 рік», </w:t>
      </w:r>
      <w:r w:rsidR="005B3E8C">
        <w:rPr>
          <w:rFonts w:ascii="Times New Roman" w:hAnsi="Times New Roman" w:cs="Times New Roman"/>
          <w:sz w:val="27"/>
          <w:szCs w:val="27"/>
        </w:rPr>
        <w:t xml:space="preserve">наказу відділу освіти, молоді і спорту Бережанської міської ради </w:t>
      </w:r>
      <w:r w:rsidR="00041ACF">
        <w:rPr>
          <w:rFonts w:ascii="Times New Roman" w:hAnsi="Times New Roman" w:cs="Times New Roman"/>
          <w:sz w:val="27"/>
          <w:szCs w:val="27"/>
        </w:rPr>
        <w:t xml:space="preserve">від </w:t>
      </w:r>
      <w:r w:rsidR="0065785C">
        <w:rPr>
          <w:rFonts w:ascii="Times New Roman" w:hAnsi="Times New Roman" w:cs="Times New Roman"/>
          <w:sz w:val="27"/>
          <w:szCs w:val="27"/>
        </w:rPr>
        <w:t>04 січня 2021 року «</w:t>
      </w:r>
      <w:r w:rsidR="0065785C" w:rsidRPr="0065785C">
        <w:rPr>
          <w:rFonts w:ascii="Times New Roman" w:hAnsi="Times New Roman" w:cs="Times New Roman"/>
          <w:sz w:val="27"/>
          <w:szCs w:val="27"/>
        </w:rPr>
        <w:t>Про затвердження плану-графіка</w:t>
      </w:r>
      <w:r w:rsidR="0065785C">
        <w:rPr>
          <w:rFonts w:ascii="Times New Roman" w:hAnsi="Times New Roman" w:cs="Times New Roman"/>
          <w:sz w:val="27"/>
          <w:szCs w:val="27"/>
        </w:rPr>
        <w:t xml:space="preserve"> </w:t>
      </w:r>
      <w:r w:rsidR="0065785C" w:rsidRPr="0065785C">
        <w:rPr>
          <w:rFonts w:ascii="Times New Roman" w:hAnsi="Times New Roman" w:cs="Times New Roman"/>
          <w:sz w:val="27"/>
          <w:szCs w:val="27"/>
        </w:rPr>
        <w:t>підвищення кваліфікації керівних і  педагогічних кадрів</w:t>
      </w:r>
      <w:r w:rsidR="0065785C">
        <w:rPr>
          <w:rFonts w:ascii="Times New Roman" w:hAnsi="Times New Roman" w:cs="Times New Roman"/>
          <w:sz w:val="27"/>
          <w:szCs w:val="27"/>
        </w:rPr>
        <w:t xml:space="preserve"> </w:t>
      </w:r>
      <w:r w:rsidR="0065785C" w:rsidRPr="0065785C">
        <w:rPr>
          <w:rFonts w:ascii="Times New Roman" w:hAnsi="Times New Roman" w:cs="Times New Roman"/>
          <w:sz w:val="27"/>
          <w:szCs w:val="27"/>
        </w:rPr>
        <w:t>закладів освіти на 2021  рік</w:t>
      </w:r>
      <w:r w:rsidR="0065785C">
        <w:rPr>
          <w:rFonts w:ascii="Times New Roman" w:hAnsi="Times New Roman" w:cs="Times New Roman"/>
          <w:sz w:val="27"/>
          <w:szCs w:val="27"/>
        </w:rPr>
        <w:t xml:space="preserve">» </w:t>
      </w:r>
      <w:r w:rsidR="005B3E8C" w:rsidRPr="005A2F71">
        <w:rPr>
          <w:rFonts w:ascii="Times New Roman" w:hAnsi="Times New Roman" w:cs="Times New Roman"/>
          <w:sz w:val="27"/>
          <w:szCs w:val="27"/>
        </w:rPr>
        <w:t xml:space="preserve">та з метою забезпечення </w:t>
      </w:r>
      <w:r w:rsidR="0065785C">
        <w:rPr>
          <w:rFonts w:ascii="Times New Roman" w:hAnsi="Times New Roman" w:cs="Times New Roman"/>
          <w:sz w:val="27"/>
          <w:szCs w:val="27"/>
        </w:rPr>
        <w:t>п</w:t>
      </w:r>
      <w:r w:rsidR="005B3E8C" w:rsidRPr="005A2F71">
        <w:rPr>
          <w:rFonts w:ascii="Times New Roman" w:hAnsi="Times New Roman" w:cs="Times New Roman"/>
          <w:sz w:val="27"/>
          <w:szCs w:val="27"/>
        </w:rPr>
        <w:t xml:space="preserve">рофесійного розвитку керівних і  педагогічних кадрів </w:t>
      </w:r>
    </w:p>
    <w:p w:rsidR="00495E22" w:rsidRDefault="00AC341A" w:rsidP="005B3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41A" w:rsidRPr="00D662A9" w:rsidRDefault="00AC341A" w:rsidP="000A1F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2A9"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AC341A" w:rsidRPr="00526CB0" w:rsidRDefault="00526CB0" w:rsidP="000A1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C341A">
        <w:rPr>
          <w:rFonts w:ascii="Times New Roman" w:hAnsi="Times New Roman" w:cs="Times New Roman"/>
          <w:sz w:val="28"/>
          <w:szCs w:val="28"/>
        </w:rPr>
        <w:t>1.</w:t>
      </w:r>
      <w:r w:rsidR="00D662A9">
        <w:rPr>
          <w:rFonts w:ascii="Times New Roman" w:hAnsi="Times New Roman" w:cs="Times New Roman"/>
          <w:sz w:val="28"/>
          <w:szCs w:val="28"/>
        </w:rPr>
        <w:t xml:space="preserve"> </w:t>
      </w:r>
      <w:r w:rsidR="00AC341A">
        <w:rPr>
          <w:rFonts w:ascii="Times New Roman" w:hAnsi="Times New Roman" w:cs="Times New Roman"/>
          <w:sz w:val="28"/>
          <w:szCs w:val="28"/>
        </w:rPr>
        <w:t xml:space="preserve">Затвердити план-графік </w:t>
      </w:r>
      <w:r w:rsidR="00AC341A" w:rsidRPr="00AC341A">
        <w:rPr>
          <w:rFonts w:ascii="Times New Roman" w:hAnsi="Times New Roman" w:cs="Times New Roman"/>
          <w:sz w:val="28"/>
          <w:szCs w:val="28"/>
        </w:rPr>
        <w:t>підвищення кваліфікації керівних і  педагогічних кадрів заклад</w:t>
      </w:r>
      <w:r w:rsidR="00B6555A">
        <w:rPr>
          <w:rFonts w:ascii="Times New Roman" w:hAnsi="Times New Roman" w:cs="Times New Roman"/>
          <w:sz w:val="28"/>
          <w:szCs w:val="28"/>
        </w:rPr>
        <w:t>у</w:t>
      </w:r>
      <w:r w:rsidR="00AC341A" w:rsidRPr="00AC341A">
        <w:rPr>
          <w:rFonts w:ascii="Times New Roman" w:hAnsi="Times New Roman" w:cs="Times New Roman"/>
          <w:sz w:val="28"/>
          <w:szCs w:val="28"/>
        </w:rPr>
        <w:t xml:space="preserve"> освіти на </w:t>
      </w:r>
      <w:r w:rsidR="00AC341A">
        <w:rPr>
          <w:rFonts w:ascii="Times New Roman" w:hAnsi="Times New Roman" w:cs="Times New Roman"/>
          <w:sz w:val="28"/>
          <w:szCs w:val="28"/>
        </w:rPr>
        <w:t xml:space="preserve">базі Тернопільського обласного комунального інституту післядипломної педагогічної освіти на </w:t>
      </w:r>
      <w:r w:rsidR="00AC341A" w:rsidRPr="00AC341A">
        <w:rPr>
          <w:rFonts w:ascii="Times New Roman" w:hAnsi="Times New Roman" w:cs="Times New Roman"/>
          <w:sz w:val="28"/>
          <w:szCs w:val="28"/>
        </w:rPr>
        <w:t>202</w:t>
      </w:r>
      <w:r w:rsidR="001869DE">
        <w:rPr>
          <w:rFonts w:ascii="Times New Roman" w:hAnsi="Times New Roman" w:cs="Times New Roman"/>
          <w:sz w:val="28"/>
          <w:szCs w:val="28"/>
        </w:rPr>
        <w:t>1</w:t>
      </w:r>
      <w:r w:rsidR="00AC341A" w:rsidRPr="00AC341A"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41A">
        <w:rPr>
          <w:rFonts w:ascii="Times New Roman" w:hAnsi="Times New Roman" w:cs="Times New Roman"/>
          <w:sz w:val="28"/>
          <w:szCs w:val="28"/>
        </w:rPr>
        <w:t>(додат</w:t>
      </w:r>
      <w:r w:rsidR="00B6555A">
        <w:rPr>
          <w:rFonts w:ascii="Times New Roman" w:hAnsi="Times New Roman" w:cs="Times New Roman"/>
          <w:sz w:val="28"/>
          <w:szCs w:val="28"/>
        </w:rPr>
        <w:t>о</w:t>
      </w:r>
      <w:r w:rsidR="00AC341A">
        <w:rPr>
          <w:rFonts w:ascii="Times New Roman" w:hAnsi="Times New Roman" w:cs="Times New Roman"/>
          <w:sz w:val="28"/>
          <w:szCs w:val="28"/>
        </w:rPr>
        <w:t xml:space="preserve">к </w:t>
      </w:r>
      <w:r w:rsidR="00D662A9">
        <w:rPr>
          <w:rFonts w:ascii="Times New Roman" w:hAnsi="Times New Roman" w:cs="Times New Roman"/>
          <w:sz w:val="28"/>
          <w:szCs w:val="28"/>
        </w:rPr>
        <w:t xml:space="preserve">№ </w:t>
      </w:r>
      <w:r w:rsidR="000C7A5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C341A" w:rsidRDefault="00AC341A" w:rsidP="000A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662A9">
        <w:rPr>
          <w:rFonts w:ascii="Times New Roman" w:hAnsi="Times New Roman" w:cs="Times New Roman"/>
          <w:sz w:val="28"/>
          <w:szCs w:val="28"/>
        </w:rPr>
        <w:t xml:space="preserve"> </w:t>
      </w:r>
      <w:r w:rsidR="00B6555A">
        <w:rPr>
          <w:rFonts w:ascii="Times New Roman" w:hAnsi="Times New Roman" w:cs="Times New Roman"/>
          <w:sz w:val="28"/>
          <w:szCs w:val="28"/>
        </w:rPr>
        <w:t>Заступникам директора з освітньої діяльності:</w:t>
      </w:r>
    </w:p>
    <w:p w:rsidR="00526CB0" w:rsidRPr="00526CB0" w:rsidRDefault="00B94564" w:rsidP="000A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D662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Забезпечити направлення педагогічних працівників на </w:t>
      </w:r>
      <w:r w:rsidRPr="00AC341A">
        <w:rPr>
          <w:rFonts w:ascii="Times New Roman" w:hAnsi="Times New Roman" w:cs="Times New Roman"/>
          <w:sz w:val="28"/>
          <w:szCs w:val="28"/>
        </w:rPr>
        <w:t>підвищення кваліфікації</w:t>
      </w:r>
      <w:r>
        <w:rPr>
          <w:rFonts w:ascii="Times New Roman" w:hAnsi="Times New Roman" w:cs="Times New Roman"/>
          <w:sz w:val="28"/>
          <w:szCs w:val="28"/>
        </w:rPr>
        <w:t xml:space="preserve"> до Тернопільського обласного комунального інституту післядипломної педагогічної освіти згідно з категорія</w:t>
      </w:r>
      <w:r w:rsidR="00AC17CA">
        <w:rPr>
          <w:rFonts w:ascii="Times New Roman" w:hAnsi="Times New Roman" w:cs="Times New Roman"/>
          <w:sz w:val="28"/>
          <w:szCs w:val="28"/>
        </w:rPr>
        <w:t>ми слухачів курсів та термінами</w:t>
      </w:r>
      <w:r>
        <w:rPr>
          <w:rFonts w:ascii="Times New Roman" w:hAnsi="Times New Roman" w:cs="Times New Roman"/>
          <w:sz w:val="28"/>
          <w:szCs w:val="28"/>
        </w:rPr>
        <w:t>, зазначен</w:t>
      </w:r>
      <w:r w:rsidR="00526CB0">
        <w:rPr>
          <w:rFonts w:ascii="Times New Roman" w:hAnsi="Times New Roman" w:cs="Times New Roman"/>
          <w:sz w:val="28"/>
          <w:szCs w:val="28"/>
        </w:rPr>
        <w:t>ими у плані-графіку на 202</w:t>
      </w:r>
      <w:r w:rsidR="0065785C">
        <w:rPr>
          <w:rFonts w:ascii="Times New Roman" w:hAnsi="Times New Roman" w:cs="Times New Roman"/>
          <w:sz w:val="28"/>
          <w:szCs w:val="28"/>
        </w:rPr>
        <w:t>1</w:t>
      </w:r>
      <w:r w:rsidR="00526CB0">
        <w:rPr>
          <w:rFonts w:ascii="Times New Roman" w:hAnsi="Times New Roman" w:cs="Times New Roman"/>
          <w:sz w:val="28"/>
          <w:szCs w:val="28"/>
        </w:rPr>
        <w:t xml:space="preserve"> рік</w:t>
      </w:r>
      <w:r w:rsidR="00023717">
        <w:rPr>
          <w:rFonts w:ascii="Times New Roman" w:hAnsi="Times New Roman" w:cs="Times New Roman"/>
          <w:sz w:val="28"/>
          <w:szCs w:val="28"/>
        </w:rPr>
        <w:t>(додаток 1</w:t>
      </w:r>
      <w:r w:rsidR="00526CB0">
        <w:rPr>
          <w:rFonts w:ascii="Times New Roman" w:hAnsi="Times New Roman" w:cs="Times New Roman"/>
          <w:sz w:val="28"/>
          <w:szCs w:val="28"/>
        </w:rPr>
        <w:t>).</w:t>
      </w:r>
    </w:p>
    <w:p w:rsidR="00B94564" w:rsidRDefault="00B94564" w:rsidP="000A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023717">
        <w:rPr>
          <w:rFonts w:ascii="Times New Roman" w:hAnsi="Times New Roman" w:cs="Times New Roman"/>
          <w:sz w:val="28"/>
          <w:szCs w:val="28"/>
        </w:rPr>
        <w:t>При потребі з</w:t>
      </w:r>
      <w:r>
        <w:rPr>
          <w:rFonts w:ascii="Times New Roman" w:hAnsi="Times New Roman" w:cs="Times New Roman"/>
          <w:sz w:val="28"/>
          <w:szCs w:val="28"/>
        </w:rPr>
        <w:t xml:space="preserve">дійснити електронну реєстрацію слухачів курсів </w:t>
      </w:r>
      <w:r w:rsidRPr="00AC341A">
        <w:rPr>
          <w:rFonts w:ascii="Times New Roman" w:hAnsi="Times New Roman" w:cs="Times New Roman"/>
          <w:sz w:val="28"/>
          <w:szCs w:val="28"/>
        </w:rPr>
        <w:t>підвищення кваліфікації</w:t>
      </w:r>
      <w:r>
        <w:rPr>
          <w:rFonts w:ascii="Times New Roman" w:hAnsi="Times New Roman" w:cs="Times New Roman"/>
          <w:sz w:val="28"/>
          <w:szCs w:val="28"/>
        </w:rPr>
        <w:t xml:space="preserve"> у 202</w:t>
      </w:r>
      <w:r w:rsidR="006578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році на сайті Тернопільського ОКІППО </w:t>
      </w:r>
      <w:hyperlink r:id="rId8" w:history="1">
        <w:r w:rsidR="00F341B0" w:rsidRPr="00D158C4">
          <w:rPr>
            <w:rStyle w:val="a6"/>
            <w:rFonts w:ascii="Times New Roman" w:hAnsi="Times New Roman" w:cs="Times New Roman"/>
            <w:sz w:val="28"/>
            <w:szCs w:val="28"/>
          </w:rPr>
          <w:t>https://sites.google.com/site/elreestracia/home/</w:t>
        </w:r>
      </w:hyperlink>
      <w:r w:rsidR="00F341B0">
        <w:rPr>
          <w:rFonts w:ascii="Times New Roman" w:hAnsi="Times New Roman" w:cs="Times New Roman"/>
          <w:sz w:val="28"/>
          <w:szCs w:val="28"/>
        </w:rPr>
        <w:t>.</w:t>
      </w:r>
    </w:p>
    <w:p w:rsidR="00F341B0" w:rsidRDefault="00F341B0" w:rsidP="000A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Дозволити, за умови виробничої необхідності, вносити організаційні зміни у строки проведення курсів.</w:t>
      </w:r>
    </w:p>
    <w:p w:rsidR="00F341B0" w:rsidRPr="00F341B0" w:rsidRDefault="00F341B0" w:rsidP="000A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виконання наказу </w:t>
      </w:r>
      <w:r w:rsidR="0065785C">
        <w:rPr>
          <w:rFonts w:ascii="Times New Roman" w:hAnsi="Times New Roman" w:cs="Times New Roman"/>
          <w:sz w:val="28"/>
          <w:szCs w:val="28"/>
        </w:rPr>
        <w:t>залишаю за собою</w:t>
      </w:r>
      <w:r w:rsidR="009E40CA">
        <w:rPr>
          <w:rFonts w:ascii="Times New Roman" w:hAnsi="Times New Roman" w:cs="Times New Roman"/>
          <w:sz w:val="28"/>
          <w:szCs w:val="28"/>
        </w:rPr>
        <w:t>.</w:t>
      </w:r>
    </w:p>
    <w:p w:rsidR="001869DE" w:rsidRDefault="001869DE" w:rsidP="000A1F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550C" w:rsidRDefault="00023717" w:rsidP="000A1F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школи</w:t>
      </w:r>
      <w:r w:rsidR="00EE550C" w:rsidRPr="00EE55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Ольга Ганич</w:t>
      </w:r>
    </w:p>
    <w:p w:rsidR="003328D0" w:rsidRDefault="003328D0" w:rsidP="000A1FC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  <w:sectPr w:rsidR="003328D0" w:rsidSect="001869DE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p w:rsidR="003328D0" w:rsidRPr="000A1FC1" w:rsidRDefault="003328D0" w:rsidP="000A1FC1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  <w:r w:rsidRPr="000A1FC1">
        <w:rPr>
          <w:rFonts w:ascii="Times New Roman" w:hAnsi="Times New Roman" w:cs="Times New Roman"/>
          <w:sz w:val="24"/>
          <w:szCs w:val="24"/>
        </w:rPr>
        <w:lastRenderedPageBreak/>
        <w:t xml:space="preserve">Додаток 1 </w:t>
      </w:r>
    </w:p>
    <w:p w:rsidR="006A7563" w:rsidRDefault="003328D0" w:rsidP="000A1FC1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  <w:r w:rsidRPr="000A1FC1">
        <w:rPr>
          <w:rFonts w:ascii="Times New Roman" w:hAnsi="Times New Roman" w:cs="Times New Roman"/>
          <w:sz w:val="24"/>
          <w:szCs w:val="24"/>
        </w:rPr>
        <w:t xml:space="preserve">до наказу Бережанської </w:t>
      </w:r>
      <w:r w:rsidR="006A7563">
        <w:rPr>
          <w:rFonts w:ascii="Times New Roman" w:hAnsi="Times New Roman" w:cs="Times New Roman"/>
          <w:sz w:val="24"/>
          <w:szCs w:val="24"/>
        </w:rPr>
        <w:t xml:space="preserve">загальноосвітньої </w:t>
      </w:r>
    </w:p>
    <w:p w:rsidR="00F14603" w:rsidRPr="00F14603" w:rsidRDefault="006A7563" w:rsidP="00F14603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школи І-ІІІ ступенів №1</w:t>
      </w:r>
      <w:r w:rsidR="00F14603">
        <w:rPr>
          <w:rFonts w:ascii="Times New Roman" w:hAnsi="Times New Roman" w:cs="Times New Roman"/>
          <w:sz w:val="24"/>
          <w:szCs w:val="24"/>
        </w:rPr>
        <w:t xml:space="preserve"> </w:t>
      </w:r>
      <w:r w:rsidR="000A1FC1" w:rsidRPr="000A1FC1">
        <w:rPr>
          <w:rFonts w:ascii="Times New Roman" w:hAnsi="Times New Roman" w:cs="Times New Roman"/>
          <w:sz w:val="24"/>
          <w:szCs w:val="24"/>
        </w:rPr>
        <w:t xml:space="preserve">від </w:t>
      </w:r>
      <w:r w:rsidR="001869DE">
        <w:rPr>
          <w:rFonts w:ascii="Times New Roman" w:hAnsi="Times New Roman" w:cs="Times New Roman"/>
          <w:sz w:val="24"/>
          <w:szCs w:val="24"/>
        </w:rPr>
        <w:t>_</w:t>
      </w:r>
      <w:r w:rsidR="005568EB" w:rsidRPr="00C1016F">
        <w:rPr>
          <w:rFonts w:ascii="Times New Roman" w:hAnsi="Times New Roman" w:cs="Times New Roman"/>
          <w:sz w:val="24"/>
          <w:szCs w:val="24"/>
          <w:u w:val="single"/>
        </w:rPr>
        <w:t>10.01.2021</w:t>
      </w:r>
      <w:r w:rsidR="001869DE">
        <w:rPr>
          <w:rFonts w:ascii="Times New Roman" w:hAnsi="Times New Roman" w:cs="Times New Roman"/>
          <w:sz w:val="24"/>
          <w:szCs w:val="24"/>
        </w:rPr>
        <w:t>_</w:t>
      </w:r>
      <w:r w:rsidR="000A1FC1" w:rsidRPr="000A1FC1">
        <w:rPr>
          <w:rFonts w:ascii="Times New Roman" w:hAnsi="Times New Roman" w:cs="Times New Roman"/>
          <w:sz w:val="24"/>
          <w:szCs w:val="24"/>
        </w:rPr>
        <w:t xml:space="preserve">року </w:t>
      </w:r>
      <w:r w:rsidR="003328D0" w:rsidRPr="000A1FC1">
        <w:rPr>
          <w:rFonts w:ascii="Times New Roman" w:hAnsi="Times New Roman" w:cs="Times New Roman"/>
          <w:sz w:val="24"/>
          <w:szCs w:val="24"/>
        </w:rPr>
        <w:t xml:space="preserve">№ </w:t>
      </w:r>
      <w:r w:rsidR="00F14603">
        <w:rPr>
          <w:rFonts w:ascii="Times New Roman" w:hAnsi="Times New Roman" w:cs="Times New Roman"/>
          <w:sz w:val="28"/>
          <w:szCs w:val="28"/>
          <w:u w:val="single"/>
        </w:rPr>
        <w:t>03-од</w:t>
      </w:r>
    </w:p>
    <w:p w:rsidR="003328D0" w:rsidRPr="000A1FC1" w:rsidRDefault="003328D0" w:rsidP="000A1FC1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  <w:r w:rsidRPr="000A1F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8D0" w:rsidRPr="002E5434" w:rsidRDefault="00DA6F4E" w:rsidP="000A1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- </w:t>
      </w:r>
      <w:r w:rsidR="003328D0" w:rsidRPr="002E5434">
        <w:rPr>
          <w:rFonts w:ascii="Times New Roman" w:hAnsi="Times New Roman" w:cs="Times New Roman"/>
          <w:b/>
          <w:sz w:val="28"/>
          <w:szCs w:val="28"/>
        </w:rPr>
        <w:t>ГРАФІК</w:t>
      </w:r>
    </w:p>
    <w:p w:rsidR="003328D0" w:rsidRPr="002E5434" w:rsidRDefault="003328D0" w:rsidP="000A1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434">
        <w:rPr>
          <w:rFonts w:ascii="Times New Roman" w:hAnsi="Times New Roman" w:cs="Times New Roman"/>
          <w:b/>
          <w:sz w:val="28"/>
          <w:szCs w:val="28"/>
        </w:rPr>
        <w:t>підвищення кваліфікації керівних</w:t>
      </w:r>
    </w:p>
    <w:p w:rsidR="00863B03" w:rsidRDefault="003328D0" w:rsidP="000A1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434">
        <w:rPr>
          <w:rFonts w:ascii="Times New Roman" w:hAnsi="Times New Roman" w:cs="Times New Roman"/>
          <w:b/>
          <w:sz w:val="28"/>
          <w:szCs w:val="28"/>
        </w:rPr>
        <w:t xml:space="preserve">і педагогічних кадрів </w:t>
      </w:r>
    </w:p>
    <w:p w:rsidR="003328D0" w:rsidRPr="002C2D92" w:rsidRDefault="00863B03" w:rsidP="000A1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Бережанської загальноосвітньої школи І-ІІІ ступенів №1 </w:t>
      </w:r>
      <w:r w:rsidR="003328D0" w:rsidRPr="002E5434">
        <w:rPr>
          <w:rFonts w:ascii="Times New Roman" w:hAnsi="Times New Roman" w:cs="Times New Roman"/>
          <w:b/>
          <w:sz w:val="28"/>
          <w:szCs w:val="28"/>
        </w:rPr>
        <w:t>у 202</w:t>
      </w:r>
      <w:r w:rsidR="001869DE">
        <w:rPr>
          <w:rFonts w:ascii="Times New Roman" w:hAnsi="Times New Roman" w:cs="Times New Roman"/>
          <w:b/>
          <w:sz w:val="28"/>
          <w:szCs w:val="28"/>
        </w:rPr>
        <w:t>1</w:t>
      </w:r>
      <w:r w:rsidR="003328D0" w:rsidRPr="002E5434"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:rsidR="00863B03" w:rsidRPr="00AD01F9" w:rsidRDefault="00863B03" w:rsidP="00863B0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01F9">
        <w:rPr>
          <w:rFonts w:ascii="Times New Roman" w:hAnsi="Times New Roman" w:cs="Times New Roman"/>
          <w:bCs/>
          <w:sz w:val="24"/>
          <w:szCs w:val="24"/>
        </w:rPr>
        <w:t>на базі Тернопільського ОКІППО</w:t>
      </w:r>
    </w:p>
    <w:p w:rsidR="00863B03" w:rsidRPr="00AD01F9" w:rsidRDefault="00863B03" w:rsidP="00863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1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Очна форма навчання</w:t>
      </w:r>
      <w:r w:rsidR="000F2BB5">
        <w:rPr>
          <w:rFonts w:ascii="Times New Roman" w:hAnsi="Times New Roman" w:cs="Times New Roman"/>
          <w:sz w:val="24"/>
          <w:szCs w:val="24"/>
        </w:rPr>
        <w:t>, 30 годин</w:t>
      </w:r>
      <w:r w:rsidRPr="00AD01F9">
        <w:rPr>
          <w:rFonts w:ascii="Times New Roman" w:hAnsi="Times New Roman" w:cs="Times New Roman"/>
          <w:sz w:val="24"/>
          <w:szCs w:val="24"/>
        </w:rPr>
        <w:t>)</w:t>
      </w:r>
    </w:p>
    <w:p w:rsidR="003328D0" w:rsidRPr="002C2D92" w:rsidRDefault="003328D0" w:rsidP="000A1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672" w:type="dxa"/>
        <w:tblCellSpacing w:w="7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40"/>
        <w:gridCol w:w="1346"/>
        <w:gridCol w:w="1061"/>
        <w:gridCol w:w="2758"/>
        <w:gridCol w:w="1426"/>
        <w:gridCol w:w="2372"/>
        <w:gridCol w:w="4006"/>
        <w:gridCol w:w="1363"/>
      </w:tblGrid>
      <w:tr w:rsidR="00863B03" w:rsidRPr="005035BD" w:rsidTr="000F2BB5">
        <w:trPr>
          <w:tblCellSpacing w:w="7" w:type="dxa"/>
        </w:trPr>
        <w:tc>
          <w:tcPr>
            <w:tcW w:w="131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3B03" w:rsidRPr="005035BD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5035BD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5035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9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3B03" w:rsidRPr="005035BD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5BD">
              <w:rPr>
                <w:rFonts w:ascii="Times New Roman" w:hAnsi="Times New Roman" w:cs="Times New Roman"/>
                <w:b/>
                <w:sz w:val="24"/>
                <w:szCs w:val="24"/>
              </w:rPr>
              <w:t>Термін навчання</w:t>
            </w:r>
          </w:p>
        </w:tc>
        <w:tc>
          <w:tcPr>
            <w:tcW w:w="274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3B03" w:rsidRPr="005035BD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5B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Категорія працівників</w:t>
            </w:r>
          </w:p>
        </w:tc>
        <w:tc>
          <w:tcPr>
            <w:tcW w:w="141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3B03" w:rsidRPr="005035BD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35BD">
              <w:rPr>
                <w:rFonts w:ascii="Times New Roman" w:hAnsi="Times New Roman" w:cs="Times New Roman"/>
                <w:b/>
                <w:sz w:val="24"/>
                <w:szCs w:val="24"/>
              </w:rPr>
              <w:t>К-сть</w:t>
            </w:r>
            <w:proofErr w:type="spellEnd"/>
            <w:r w:rsidRPr="00503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слухачів</w:t>
            </w:r>
          </w:p>
        </w:tc>
        <w:tc>
          <w:tcPr>
            <w:tcW w:w="235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3B03" w:rsidRPr="005035BD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5BD">
              <w:rPr>
                <w:rFonts w:ascii="Times New Roman" w:hAnsi="Times New Roman" w:cs="Times New Roman"/>
                <w:b/>
                <w:sz w:val="24"/>
                <w:szCs w:val="24"/>
              </w:rPr>
              <w:t>ПІБ працівника</w:t>
            </w:r>
          </w:p>
        </w:tc>
        <w:tc>
          <w:tcPr>
            <w:tcW w:w="399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3B03" w:rsidRPr="005035BD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5BD">
              <w:rPr>
                <w:rFonts w:ascii="Times New Roman" w:hAnsi="Times New Roman" w:cs="Times New Roman"/>
                <w:b/>
                <w:sz w:val="24"/>
                <w:szCs w:val="24"/>
              </w:rPr>
              <w:t>Заклад освіти</w:t>
            </w:r>
          </w:p>
        </w:tc>
        <w:tc>
          <w:tcPr>
            <w:tcW w:w="134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3B03" w:rsidRPr="005035BD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5BD">
              <w:rPr>
                <w:rFonts w:ascii="Times New Roman" w:hAnsi="Times New Roman" w:cs="Times New Roman"/>
                <w:b/>
                <w:sz w:val="24"/>
                <w:szCs w:val="24"/>
              </w:rPr>
              <w:t>Прим.</w:t>
            </w:r>
          </w:p>
        </w:tc>
      </w:tr>
      <w:tr w:rsidR="00863B03" w:rsidRPr="005035BD" w:rsidTr="000F2BB5">
        <w:trPr>
          <w:tblCellSpacing w:w="7" w:type="dxa"/>
        </w:trPr>
        <w:tc>
          <w:tcPr>
            <w:tcW w:w="131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63B03" w:rsidRPr="005035BD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3B03" w:rsidRPr="005035BD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5BD">
              <w:rPr>
                <w:rFonts w:ascii="Times New Roman" w:hAnsi="Times New Roman" w:cs="Times New Roman"/>
                <w:b/>
                <w:sz w:val="24"/>
                <w:szCs w:val="24"/>
              </w:rPr>
              <w:t>І етап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3B03" w:rsidRPr="005035BD" w:rsidRDefault="00863B03" w:rsidP="005035BD">
            <w:pPr>
              <w:spacing w:after="0" w:line="240" w:lineRule="auto"/>
              <w:ind w:hanging="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5BD">
              <w:rPr>
                <w:rFonts w:ascii="Times New Roman" w:hAnsi="Times New Roman" w:cs="Times New Roman"/>
                <w:b/>
                <w:sz w:val="24"/>
                <w:szCs w:val="24"/>
              </w:rPr>
              <w:t>ІІІ етап</w:t>
            </w:r>
          </w:p>
        </w:tc>
        <w:tc>
          <w:tcPr>
            <w:tcW w:w="274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63B03" w:rsidRPr="005035BD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63B03" w:rsidRPr="005035BD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63B03" w:rsidRPr="005035BD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63B03" w:rsidRPr="005035BD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63B03" w:rsidRPr="005035BD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B03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3B03" w:rsidRPr="00AD01F9" w:rsidRDefault="00863B03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3B03" w:rsidRPr="00AD01F9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18.01-21.01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3B03" w:rsidRPr="00AD01F9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3B03" w:rsidRPr="00AD01F9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3B03" w:rsidRPr="00AD01F9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3B03" w:rsidRPr="00AD01F9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Горпиняк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3B03" w:rsidRPr="00AD01F9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</w:t>
            </w:r>
            <w:r w:rsidRPr="00AD01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3B03" w:rsidRPr="00AD01F9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B03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3B03" w:rsidRPr="00AD01F9" w:rsidRDefault="00863B03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3B03" w:rsidRPr="00AD01F9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3B03" w:rsidRPr="00AD01F9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3B03" w:rsidRPr="00AD01F9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Педагоги-організатори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3B03" w:rsidRPr="00AD01F9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3B03" w:rsidRPr="00AD01F9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Соляр О. І.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3B03" w:rsidRPr="00AD01F9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</w:t>
            </w:r>
            <w:r w:rsidRPr="00AD01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63B03" w:rsidRPr="00AD01F9" w:rsidRDefault="00863B0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37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25.01-28.01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AD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української мови і літератури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AD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AD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Ганич О. М.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AD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Бережанська ЗОШ І-ІІІ </w:t>
            </w: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  <w:p w:rsidR="00961637" w:rsidRPr="00AD01F9" w:rsidRDefault="00961637" w:rsidP="00AD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37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AD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фізики і математики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AD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AD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Концевич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Г. О.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AD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Бережанська ЗОШ І-ІІІ </w:t>
            </w: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37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01.02-04.02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11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німецької мови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11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11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Сендецька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М. Є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11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37" w:rsidRPr="00AD01F9" w:rsidTr="000F2BB5">
        <w:trPr>
          <w:trHeight w:val="472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11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біології та екології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11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11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Мужанов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О. П.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11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37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хімії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Антош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О. І.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37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08. 02.-11.02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Атаманчук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37" w:rsidRPr="00AD01F9" w:rsidTr="000F2BB5">
        <w:trPr>
          <w:trHeight w:val="342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961637" w:rsidRPr="00AD01F9" w:rsidRDefault="0096163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української мови і літератури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7453A9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Довга С. В.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37" w:rsidRPr="00AD01F9" w:rsidTr="000F2BB5">
        <w:trPr>
          <w:trHeight w:val="595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15.02-18.02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570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570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української мови і літератури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7453A9" w:rsidP="00570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570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Колодка І. І.</w:t>
            </w:r>
          </w:p>
          <w:p w:rsidR="00961637" w:rsidRPr="00AD01F9" w:rsidRDefault="00961637" w:rsidP="00570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570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37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«Захисту України» (ДПЮ)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Баліцький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О. М.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37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22.02-25.02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Карась О. В.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37" w:rsidRPr="00AD01F9" w:rsidTr="000F2BB5">
        <w:trPr>
          <w:trHeight w:val="528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961637" w:rsidRPr="00AD01F9" w:rsidRDefault="0096163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української мови і літератури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7453A9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Левицька О. М.</w:t>
            </w:r>
          </w:p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37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трудового навчання, технологій та креслення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Хамар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П. Д.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37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образотворчого мистецтва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Польова Н. А.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37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01.03-04.03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E62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Директори закладів загальної середньої освіти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E62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E62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Ганич О. М.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E62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37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біології та природознавства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У. С.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37" w:rsidRPr="00AD01F9" w:rsidTr="000F2BB5">
        <w:trPr>
          <w:trHeight w:val="430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961637" w:rsidRPr="00AD01F9" w:rsidRDefault="0096163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09.03-12.03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7453A9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Гривнак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Г. Л.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37" w:rsidRPr="00AD01F9" w:rsidTr="000F2BB5">
        <w:trPr>
          <w:trHeight w:val="614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hideMark/>
          </w:tcPr>
          <w:p w:rsidR="00961637" w:rsidRPr="00AD01F9" w:rsidRDefault="0096163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інформатики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61637" w:rsidRPr="00AD01F9" w:rsidRDefault="007453A9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shd w:val="clear" w:color="auto" w:fill="FFFFFF"/>
            <w:hideMark/>
          </w:tcPr>
          <w:p w:rsidR="00961637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Стефанюк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П. О.</w:t>
            </w:r>
          </w:p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shd w:val="clear" w:color="auto" w:fill="FFFFFF"/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37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музичного мистецтва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Атаманчук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М. І.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37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15.03-18.03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A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історії та суспільствознавчих дисциплін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A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A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Холява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Н. С.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A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37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української мови і літератури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Шафарук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Н. О.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37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22.03-25.03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Даньків Л. С.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37" w:rsidRPr="00AD01F9" w:rsidTr="00961637">
        <w:trPr>
          <w:trHeight w:val="886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 закладів загальної середньої освіти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Мартинишин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Л. В.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37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961637" w:rsidRPr="00AD01F9" w:rsidRDefault="0096163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Керівники гуртків (</w:t>
            </w: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худ.ест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Лемик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М. Й.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37" w:rsidRPr="00AD01F9" w:rsidTr="00961637">
        <w:trPr>
          <w:trHeight w:val="503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29.03-</w:t>
            </w:r>
          </w:p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A7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A7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англійської мови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A7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A7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Булат Л. В.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A7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37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Вихователі груп продовженого дня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Шанайда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37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05.04-08.04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Дубіч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37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фізичної культури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Мужанова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О. Б.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61637" w:rsidRPr="00AD01F9" w:rsidRDefault="0096163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822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19.04-22.04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A90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 закладів загальної середньої освіти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A90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A90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Горпиняк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О. О.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A90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822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26.04-29.04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C5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математики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7B7188" w:rsidRDefault="00772822" w:rsidP="00C5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7B7188" w:rsidRDefault="00772822" w:rsidP="00C5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188">
              <w:rPr>
                <w:rFonts w:ascii="Times New Roman" w:hAnsi="Times New Roman" w:cs="Times New Roman"/>
                <w:sz w:val="24"/>
                <w:szCs w:val="24"/>
              </w:rPr>
              <w:t>Мартинишин</w:t>
            </w:r>
            <w:proofErr w:type="spellEnd"/>
            <w:r w:rsidRPr="007B7188">
              <w:rPr>
                <w:rFonts w:ascii="Times New Roman" w:hAnsi="Times New Roman" w:cs="Times New Roman"/>
                <w:sz w:val="24"/>
                <w:szCs w:val="24"/>
              </w:rPr>
              <w:t xml:space="preserve"> Л. В.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7B7188" w:rsidRDefault="00772822" w:rsidP="00C5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88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822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11.05-14.05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Крива М.І.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822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української мови і літератури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Шургот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Г. Т.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822" w:rsidRPr="00AD01F9" w:rsidTr="000F2BB5">
        <w:trPr>
          <w:trHeight w:val="316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772822" w:rsidRPr="00AD01F9" w:rsidRDefault="00772822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англійської та німецької мови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772822" w:rsidRPr="00AD01F9" w:rsidRDefault="00772822" w:rsidP="00D8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Тимінська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О. М.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772822" w:rsidRPr="00AD01F9" w:rsidRDefault="00772822" w:rsidP="00D8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822" w:rsidRPr="00AD01F9" w:rsidTr="000F2BB5">
        <w:trPr>
          <w:trHeight w:val="354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фізики і астрономії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Баковська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О. І.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822" w:rsidRPr="00AD01F9" w:rsidTr="000F2BB5">
        <w:trPr>
          <w:trHeight w:val="648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772822" w:rsidRPr="00AD01F9" w:rsidRDefault="00772822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17.05-20.05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67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географії та економіки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67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772822" w:rsidRPr="00AD01F9" w:rsidRDefault="00772822" w:rsidP="0067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Адамович Н. П.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772822" w:rsidRPr="00AD01F9" w:rsidRDefault="00772822" w:rsidP="00670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822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772822" w:rsidRPr="00AD01F9" w:rsidRDefault="00772822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24.05-27.05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Ляска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Л. Б.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822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0C6D27" w:rsidRDefault="00772822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музичного мистецтва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Пелех Н. Р.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822" w:rsidRPr="00AD01F9" w:rsidTr="000F2BB5">
        <w:trPr>
          <w:trHeight w:val="288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772822" w:rsidRPr="00AD01F9" w:rsidRDefault="00772822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Шкільні бібліотекарі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72822" w:rsidRPr="00AD01F9" w:rsidRDefault="007453A9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Козачек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С. Б.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822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31.05-03.06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227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227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 закладів загальної середньої освіти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227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227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Тимінська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О. М.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227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822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фізичної культури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Щербань Л. М.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72822" w:rsidRPr="00AD01F9" w:rsidRDefault="00772822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4D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6A4D" w:rsidRPr="00AD01F9" w:rsidRDefault="00176A4D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6A4D" w:rsidRPr="00AD01F9" w:rsidRDefault="00176A4D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07.06-10.06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6A4D" w:rsidRPr="00AD01F9" w:rsidRDefault="00176A4D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6A4D" w:rsidRPr="00AD01F9" w:rsidRDefault="00176A4D" w:rsidP="0026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основ здоров’я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6A4D" w:rsidRPr="00AD01F9" w:rsidRDefault="00176A4D" w:rsidP="0026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6A4D" w:rsidRPr="00AD01F9" w:rsidRDefault="00176A4D" w:rsidP="0026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Шаль Г. С.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6A4D" w:rsidRPr="00AD01F9" w:rsidRDefault="00176A4D" w:rsidP="0026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76A4D" w:rsidRPr="00AD01F9" w:rsidRDefault="00176A4D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B3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14.06-17.06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AD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інформатики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AD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AD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Панашій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Б. Я.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AD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B3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22.06-25.06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Польова Л. І.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B3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української мови і літератури та зарубіжної літератури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Голодишин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B3" w:rsidRPr="00AD01F9" w:rsidTr="00480DA4">
        <w:trPr>
          <w:trHeight w:val="861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29.06-02.07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F2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української мови і літератури та</w:t>
            </w:r>
          </w:p>
          <w:p w:rsidR="00D644B3" w:rsidRPr="00AD01F9" w:rsidRDefault="00D644B3" w:rsidP="00F2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зарубіжної літератури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8D6A96" w:rsidP="00F2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F2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Даньків С.М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F2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B3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  <w:vMerge/>
            <w:tcBorders>
              <w:left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основ християнської етики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Оприско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І. І.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Бережанська ЗОШ І-ІІІ </w:t>
            </w: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B3" w:rsidRPr="00AD01F9" w:rsidTr="00480DA4">
        <w:trPr>
          <w:trHeight w:val="647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  <w:vMerge/>
            <w:tcBorders>
              <w:left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Вихователі груп продовженого дня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Скальська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О. Б.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Бережанська ЗОШ І-ІІІ </w:t>
            </w: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B3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02.08-05.08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Сабова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Л. Л.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Бережанська ЗОШ І-ІІІ </w:t>
            </w: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B3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географії та економіки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Бабич Л. І.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44B3" w:rsidRPr="00AD01F9" w:rsidRDefault="00D644B3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A57" w:rsidRPr="00AD01F9" w:rsidTr="000F2BB5">
        <w:trPr>
          <w:trHeight w:val="105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09.08-12.08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475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зарубіжної літератури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475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475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Білоус В. І.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475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A57" w:rsidRPr="00AD01F9" w:rsidTr="00672B59">
        <w:trPr>
          <w:trHeight w:val="374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905A57" w:rsidRPr="00AD01F9" w:rsidRDefault="00905A5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  <w:vMerge/>
            <w:tcBorders>
              <w:left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фізики і астрономії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Слобода О. І.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A57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16.08-19.08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Руда Г. І.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A57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  <w:vMerge/>
            <w:tcBorders>
              <w:left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 закладів загальної середньої освіти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Шаль Г. С.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A57" w:rsidRPr="00AD01F9" w:rsidTr="00905A57">
        <w:trPr>
          <w:trHeight w:val="469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інформатики і математики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8D6A96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Петрушка Х. І.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A57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80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Практичні психологи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80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80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Машко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Б. Д.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80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05A57" w:rsidRPr="00AD01F9" w:rsidRDefault="00905A57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51B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25.08-28.08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2A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англійської мови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2A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2A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Кудловська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Г. В.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2A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51B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трудового навчання, технологій та креслення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Грицишин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І. І.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51B" w:rsidRPr="00AD01F9" w:rsidTr="000F2BB5">
        <w:trPr>
          <w:trHeight w:val="15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«Захисту України» (ОМЗ)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Будзяк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М. І.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51B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хімії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Гаврилишин 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51B" w:rsidRPr="00AD01F9" w:rsidTr="000F2BB5">
        <w:trPr>
          <w:trHeight w:val="385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8C251B" w:rsidRPr="00AD01F9" w:rsidRDefault="008C251B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30.08-02.09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D6A96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Стефінів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У.В.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51B" w:rsidRPr="00AD01F9" w:rsidTr="000F2BB5">
        <w:trPr>
          <w:trHeight w:val="312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математики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Путера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Л. Є.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51B" w:rsidRPr="00AD01F9" w:rsidTr="008C251B">
        <w:trPr>
          <w:trHeight w:val="808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8C251B" w:rsidRPr="00AD01F9" w:rsidRDefault="008C251B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8C2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06.09-09.09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435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історії та суспільствознавчих дисциплін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435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8C251B" w:rsidRPr="00AD01F9" w:rsidRDefault="008C251B" w:rsidP="00435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Семенець Н. В.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8C251B" w:rsidRPr="00AD01F9" w:rsidRDefault="008C251B" w:rsidP="00435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51B" w:rsidRPr="00AD01F9" w:rsidTr="000F2BB5">
        <w:trPr>
          <w:trHeight w:val="277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8C251B" w:rsidRPr="00AD01F9" w:rsidRDefault="008C251B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13.09-16.09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480D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Соляр Л. К.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51B" w:rsidRPr="00AD01F9" w:rsidTr="000F2BB5">
        <w:trPr>
          <w:trHeight w:val="355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8C251B" w:rsidRPr="00AD01F9" w:rsidRDefault="008C251B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20.09-23.09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1D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англійської мови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1D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8C251B" w:rsidRPr="00AD01F9" w:rsidRDefault="008C251B" w:rsidP="001D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Воляр Н. А.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8C251B" w:rsidRPr="00AD01F9" w:rsidRDefault="008C251B" w:rsidP="001D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51B" w:rsidRPr="00AD01F9" w:rsidTr="000F2BB5">
        <w:trPr>
          <w:trHeight w:val="568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Вихователі груп продовженого дня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Люлюк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М. М.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51B" w:rsidRPr="00AD01F9" w:rsidTr="000F2BB5">
        <w:trPr>
          <w:trHeight w:val="333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8C251B" w:rsidRPr="00AD01F9" w:rsidRDefault="008C251B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27.09-30.09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480D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Бойко О.С.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51B" w:rsidRPr="00AD01F9" w:rsidTr="000F2BB5">
        <w:trPr>
          <w:trHeight w:val="45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  <w:vMerge/>
            <w:tcBorders>
              <w:left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історії та суспільствознавчих дисциплін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Гичка М. О.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C251B" w:rsidRPr="00AD01F9" w:rsidRDefault="008C251B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A4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18.10-21.10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33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інформатики і математики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33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33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Пучко О. Я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33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A4" w:rsidRPr="00AD01F9" w:rsidTr="000F2BB5">
        <w:trPr>
          <w:trHeight w:val="567"/>
          <w:tblCellSpacing w:w="7" w:type="dxa"/>
        </w:trPr>
        <w:tc>
          <w:tcPr>
            <w:tcW w:w="1319" w:type="dxa"/>
            <w:tcBorders>
              <w:top w:val="outset" w:sz="6" w:space="0" w:color="000000" w:themeColor="text1"/>
              <w:left w:val="outset" w:sz="6" w:space="0" w:color="00000A"/>
              <w:right w:val="outset" w:sz="6" w:space="0" w:color="00000A"/>
            </w:tcBorders>
          </w:tcPr>
          <w:p w:rsidR="009E5BA4" w:rsidRPr="00AD01F9" w:rsidRDefault="009E5BA4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  <w:tcBorders>
              <w:top w:val="outset" w:sz="6" w:space="0" w:color="000000" w:themeColor="text1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25.10-28.10</w:t>
            </w:r>
          </w:p>
        </w:tc>
        <w:tc>
          <w:tcPr>
            <w:tcW w:w="1047" w:type="dxa"/>
            <w:tcBorders>
              <w:top w:val="outset" w:sz="6" w:space="0" w:color="000000" w:themeColor="text1"/>
              <w:left w:val="outset" w:sz="6" w:space="0" w:color="00000A"/>
              <w:right w:val="outset" w:sz="6" w:space="0" w:color="00000A"/>
            </w:tcBorders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0" w:themeColor="text1"/>
              <w:left w:val="outset" w:sz="6" w:space="0" w:color="00000A"/>
              <w:right w:val="outset" w:sz="6" w:space="0" w:color="00000A"/>
            </w:tcBorders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інтегрованого курсу «Мистецтво»</w:t>
            </w:r>
          </w:p>
        </w:tc>
        <w:tc>
          <w:tcPr>
            <w:tcW w:w="1412" w:type="dxa"/>
            <w:tcBorders>
              <w:top w:val="outset" w:sz="6" w:space="0" w:color="000000" w:themeColor="text1"/>
              <w:left w:val="outset" w:sz="6" w:space="0" w:color="00000A"/>
              <w:right w:val="outset" w:sz="6" w:space="0" w:color="00000A"/>
            </w:tcBorders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0" w:themeColor="text1"/>
              <w:left w:val="outset" w:sz="6" w:space="0" w:color="00000A"/>
              <w:right w:val="outset" w:sz="6" w:space="0" w:color="00000A"/>
            </w:tcBorders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Гончар Л. Б.</w:t>
            </w:r>
          </w:p>
        </w:tc>
        <w:tc>
          <w:tcPr>
            <w:tcW w:w="3992" w:type="dxa"/>
            <w:tcBorders>
              <w:top w:val="outset" w:sz="6" w:space="0" w:color="000000" w:themeColor="text1"/>
              <w:left w:val="outset" w:sz="6" w:space="0" w:color="00000A"/>
              <w:right w:val="outset" w:sz="6" w:space="0" w:color="00000A"/>
            </w:tcBorders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0" w:themeColor="text1"/>
              <w:left w:val="outset" w:sz="6" w:space="0" w:color="00000A"/>
              <w:right w:val="outset" w:sz="6" w:space="0" w:color="00000A"/>
            </w:tcBorders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A4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Соціальні педагоги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Гарасимів Г. С.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A4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01.11-04.11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C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фізичної культури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C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C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Цюпера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C4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A4" w:rsidRPr="00AD01F9" w:rsidTr="000F2BB5">
        <w:trPr>
          <w:trHeight w:val="569"/>
          <w:tblCellSpacing w:w="7" w:type="dxa"/>
        </w:trPr>
        <w:tc>
          <w:tcPr>
            <w:tcW w:w="1319" w:type="dxa"/>
            <w:tcBorders>
              <w:top w:val="outset" w:sz="6" w:space="0" w:color="000000" w:themeColor="text1"/>
              <w:left w:val="outset" w:sz="6" w:space="0" w:color="00000A"/>
              <w:bottom w:val="outset" w:sz="6" w:space="0" w:color="000005"/>
              <w:right w:val="outset" w:sz="6" w:space="0" w:color="00000A"/>
            </w:tcBorders>
          </w:tcPr>
          <w:p w:rsidR="009E5BA4" w:rsidRPr="00AD01F9" w:rsidRDefault="009E5BA4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tcBorders>
              <w:top w:val="outset" w:sz="6" w:space="0" w:color="000000" w:themeColor="text1"/>
              <w:left w:val="outset" w:sz="6" w:space="0" w:color="00000A"/>
              <w:bottom w:val="outset" w:sz="6" w:space="0" w:color="000005"/>
              <w:right w:val="outset" w:sz="6" w:space="0" w:color="00000A"/>
            </w:tcBorders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08.11-11.11</w:t>
            </w:r>
          </w:p>
        </w:tc>
        <w:tc>
          <w:tcPr>
            <w:tcW w:w="1047" w:type="dxa"/>
            <w:tcBorders>
              <w:top w:val="outset" w:sz="6" w:space="0" w:color="000000" w:themeColor="text1"/>
              <w:left w:val="outset" w:sz="6" w:space="0" w:color="00000A"/>
              <w:bottom w:val="outset" w:sz="6" w:space="0" w:color="000005"/>
              <w:right w:val="outset" w:sz="6" w:space="0" w:color="000000" w:themeColor="text1"/>
            </w:tcBorders>
            <w:shd w:val="clear" w:color="auto" w:fill="FFFFFF"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0" w:themeColor="text1"/>
              <w:left w:val="outset" w:sz="6" w:space="0" w:color="00000A"/>
              <w:bottom w:val="outset" w:sz="6" w:space="0" w:color="000005"/>
              <w:right w:val="outset" w:sz="6" w:space="0" w:color="00000A"/>
            </w:tcBorders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англійської</w:t>
            </w:r>
          </w:p>
        </w:tc>
        <w:tc>
          <w:tcPr>
            <w:tcW w:w="1412" w:type="dxa"/>
            <w:tcBorders>
              <w:top w:val="outset" w:sz="6" w:space="0" w:color="000000" w:themeColor="text1"/>
              <w:left w:val="outset" w:sz="6" w:space="0" w:color="00000A"/>
              <w:bottom w:val="outset" w:sz="6" w:space="0" w:color="000005"/>
              <w:right w:val="outset" w:sz="6" w:space="0" w:color="00000A"/>
            </w:tcBorders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0" w:themeColor="text1"/>
              <w:left w:val="outset" w:sz="6" w:space="0" w:color="00000A"/>
              <w:bottom w:val="outset" w:sz="6" w:space="0" w:color="000005"/>
              <w:right w:val="outset" w:sz="6" w:space="0" w:color="00000A"/>
            </w:tcBorders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Колодійчук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3992" w:type="dxa"/>
            <w:tcBorders>
              <w:top w:val="outset" w:sz="6" w:space="0" w:color="000000" w:themeColor="text1"/>
              <w:left w:val="outset" w:sz="6" w:space="0" w:color="00000A"/>
              <w:bottom w:val="outset" w:sz="6" w:space="0" w:color="000005"/>
              <w:right w:val="outset" w:sz="6" w:space="0" w:color="00000A"/>
            </w:tcBorders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left w:val="outset" w:sz="6" w:space="0" w:color="00000A"/>
              <w:bottom w:val="outset" w:sz="6" w:space="0" w:color="000005"/>
              <w:right w:val="outset" w:sz="6" w:space="0" w:color="00000A"/>
            </w:tcBorders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A4" w:rsidRPr="00AD01F9" w:rsidTr="000F2BB5">
        <w:trPr>
          <w:trHeight w:val="105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Вихователі груп продовженого дня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Почигайло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Г. В.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A4" w:rsidRPr="00AD01F9" w:rsidTr="000F2BB5">
        <w:trPr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29.11-02.12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CF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інформатики і математики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CF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CF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Рожанська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CF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A4" w:rsidRPr="00AD01F9" w:rsidTr="000F2BB5">
        <w:trPr>
          <w:trHeight w:val="464"/>
          <w:tblCellSpacing w:w="7" w:type="dxa"/>
        </w:trPr>
        <w:tc>
          <w:tcPr>
            <w:tcW w:w="1319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863B0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13.12-16.12</w:t>
            </w:r>
          </w:p>
        </w:tc>
        <w:tc>
          <w:tcPr>
            <w:tcW w:w="1047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Учителі англійської мови</w:t>
            </w:r>
          </w:p>
        </w:tc>
        <w:tc>
          <w:tcPr>
            <w:tcW w:w="141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Криворучка</w:t>
            </w:r>
            <w:proofErr w:type="spellEnd"/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399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Бережанська ЗОШ І-ІІІ ст. №1</w:t>
            </w:r>
          </w:p>
        </w:tc>
        <w:tc>
          <w:tcPr>
            <w:tcW w:w="1342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E5BA4" w:rsidRPr="00AD01F9" w:rsidRDefault="009E5BA4" w:rsidP="000F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3B03" w:rsidRPr="00AD01F9" w:rsidRDefault="00863B03" w:rsidP="009E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63B03" w:rsidRPr="00AD01F9" w:rsidSect="006A7563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54597"/>
    <w:multiLevelType w:val="multilevel"/>
    <w:tmpl w:val="F3768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C6742"/>
    <w:multiLevelType w:val="hybridMultilevel"/>
    <w:tmpl w:val="F8D6AE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916E7"/>
    <w:multiLevelType w:val="hybridMultilevel"/>
    <w:tmpl w:val="DF7887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42196"/>
    <w:multiLevelType w:val="hybridMultilevel"/>
    <w:tmpl w:val="472847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D500C"/>
    <w:multiLevelType w:val="hybridMultilevel"/>
    <w:tmpl w:val="5B542C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80895"/>
    <w:multiLevelType w:val="multilevel"/>
    <w:tmpl w:val="D4DEEA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BC5FBF"/>
    <w:multiLevelType w:val="hybridMultilevel"/>
    <w:tmpl w:val="C7802C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87E42"/>
    <w:multiLevelType w:val="hybridMultilevel"/>
    <w:tmpl w:val="45F8B5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53204"/>
    <w:multiLevelType w:val="hybridMultilevel"/>
    <w:tmpl w:val="D91CBA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37C59"/>
    <w:multiLevelType w:val="hybridMultilevel"/>
    <w:tmpl w:val="B66843D6"/>
    <w:lvl w:ilvl="0" w:tplc="C01C78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85E71"/>
    <w:multiLevelType w:val="hybridMultilevel"/>
    <w:tmpl w:val="1D18936A"/>
    <w:lvl w:ilvl="0" w:tplc="4D1A5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6A644F5"/>
    <w:multiLevelType w:val="hybridMultilevel"/>
    <w:tmpl w:val="8348EB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045CA"/>
    <w:multiLevelType w:val="hybridMultilevel"/>
    <w:tmpl w:val="D91CBA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10562"/>
    <w:multiLevelType w:val="hybridMultilevel"/>
    <w:tmpl w:val="821C07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34166"/>
    <w:multiLevelType w:val="multilevel"/>
    <w:tmpl w:val="6EB0AF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554A60"/>
    <w:multiLevelType w:val="hybridMultilevel"/>
    <w:tmpl w:val="8348EB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6F29B2"/>
    <w:multiLevelType w:val="multilevel"/>
    <w:tmpl w:val="7C8C6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EA4F72"/>
    <w:multiLevelType w:val="hybridMultilevel"/>
    <w:tmpl w:val="8348EB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5B488F"/>
    <w:multiLevelType w:val="hybridMultilevel"/>
    <w:tmpl w:val="B29CBC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34F18"/>
    <w:multiLevelType w:val="hybridMultilevel"/>
    <w:tmpl w:val="1E76ED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6A6511"/>
    <w:multiLevelType w:val="hybridMultilevel"/>
    <w:tmpl w:val="C80E61DE"/>
    <w:lvl w:ilvl="0" w:tplc="F698CD16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A37BE2"/>
    <w:multiLevelType w:val="multilevel"/>
    <w:tmpl w:val="DFAC69BA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2">
    <w:nsid w:val="60A01409"/>
    <w:multiLevelType w:val="multilevel"/>
    <w:tmpl w:val="A5B8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2361A8"/>
    <w:multiLevelType w:val="hybridMultilevel"/>
    <w:tmpl w:val="F8D6AE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2C1859"/>
    <w:multiLevelType w:val="hybridMultilevel"/>
    <w:tmpl w:val="5FDE61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5A3DE7"/>
    <w:multiLevelType w:val="hybridMultilevel"/>
    <w:tmpl w:val="8348EB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CD465B"/>
    <w:multiLevelType w:val="multilevel"/>
    <w:tmpl w:val="85848B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1B6E7E"/>
    <w:multiLevelType w:val="multilevel"/>
    <w:tmpl w:val="3BB607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4B671C"/>
    <w:multiLevelType w:val="multilevel"/>
    <w:tmpl w:val="D1B224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8A2149"/>
    <w:multiLevelType w:val="hybridMultilevel"/>
    <w:tmpl w:val="35A697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C842F9B"/>
    <w:multiLevelType w:val="hybridMultilevel"/>
    <w:tmpl w:val="38C421B0"/>
    <w:lvl w:ilvl="0" w:tplc="C01C78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2B7CA0"/>
    <w:multiLevelType w:val="multilevel"/>
    <w:tmpl w:val="CE2876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3"/>
  </w:num>
  <w:num w:numId="5">
    <w:abstractNumId w:val="7"/>
  </w:num>
  <w:num w:numId="6">
    <w:abstractNumId w:val="9"/>
  </w:num>
  <w:num w:numId="7">
    <w:abstractNumId w:val="30"/>
  </w:num>
  <w:num w:numId="8">
    <w:abstractNumId w:val="15"/>
  </w:num>
  <w:num w:numId="9">
    <w:abstractNumId w:val="24"/>
  </w:num>
  <w:num w:numId="10">
    <w:abstractNumId w:val="25"/>
  </w:num>
  <w:num w:numId="11">
    <w:abstractNumId w:val="8"/>
  </w:num>
  <w:num w:numId="12">
    <w:abstractNumId w:val="16"/>
  </w:num>
  <w:num w:numId="13">
    <w:abstractNumId w:val="21"/>
  </w:num>
  <w:num w:numId="14">
    <w:abstractNumId w:val="14"/>
  </w:num>
  <w:num w:numId="15">
    <w:abstractNumId w:val="5"/>
  </w:num>
  <w:num w:numId="16">
    <w:abstractNumId w:val="11"/>
  </w:num>
  <w:num w:numId="17">
    <w:abstractNumId w:val="17"/>
  </w:num>
  <w:num w:numId="18">
    <w:abstractNumId w:val="3"/>
  </w:num>
  <w:num w:numId="19">
    <w:abstractNumId w:val="19"/>
  </w:num>
  <w:num w:numId="20">
    <w:abstractNumId w:val="4"/>
  </w:num>
  <w:num w:numId="21">
    <w:abstractNumId w:val="22"/>
  </w:num>
  <w:num w:numId="22">
    <w:abstractNumId w:val="0"/>
  </w:num>
  <w:num w:numId="23">
    <w:abstractNumId w:val="28"/>
  </w:num>
  <w:num w:numId="24">
    <w:abstractNumId w:val="27"/>
  </w:num>
  <w:num w:numId="25">
    <w:abstractNumId w:val="26"/>
  </w:num>
  <w:num w:numId="26">
    <w:abstractNumId w:val="31"/>
  </w:num>
  <w:num w:numId="27">
    <w:abstractNumId w:val="1"/>
  </w:num>
  <w:num w:numId="28">
    <w:abstractNumId w:val="23"/>
  </w:num>
  <w:num w:numId="29">
    <w:abstractNumId w:val="2"/>
  </w:num>
  <w:num w:numId="30">
    <w:abstractNumId w:val="12"/>
  </w:num>
  <w:num w:numId="31">
    <w:abstractNumId w:val="20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E550C"/>
    <w:rsid w:val="00023717"/>
    <w:rsid w:val="00041ACF"/>
    <w:rsid w:val="0008733A"/>
    <w:rsid w:val="000A1FC1"/>
    <w:rsid w:val="000C7A55"/>
    <w:rsid w:val="000F2BB5"/>
    <w:rsid w:val="00176A4D"/>
    <w:rsid w:val="001838A7"/>
    <w:rsid w:val="001869DE"/>
    <w:rsid w:val="00195C87"/>
    <w:rsid w:val="001E5366"/>
    <w:rsid w:val="002247FD"/>
    <w:rsid w:val="0024361F"/>
    <w:rsid w:val="00256D49"/>
    <w:rsid w:val="0029575E"/>
    <w:rsid w:val="002A3D77"/>
    <w:rsid w:val="002C2D92"/>
    <w:rsid w:val="00310283"/>
    <w:rsid w:val="003301E5"/>
    <w:rsid w:val="003328D0"/>
    <w:rsid w:val="00342F8A"/>
    <w:rsid w:val="003824B9"/>
    <w:rsid w:val="00391591"/>
    <w:rsid w:val="003C2DB1"/>
    <w:rsid w:val="00451C45"/>
    <w:rsid w:val="00480DA4"/>
    <w:rsid w:val="00495E22"/>
    <w:rsid w:val="004C14F5"/>
    <w:rsid w:val="004D4C7E"/>
    <w:rsid w:val="005035BD"/>
    <w:rsid w:val="00504A8E"/>
    <w:rsid w:val="00526CB0"/>
    <w:rsid w:val="005305F1"/>
    <w:rsid w:val="005568EB"/>
    <w:rsid w:val="005B3E8C"/>
    <w:rsid w:val="005C65E5"/>
    <w:rsid w:val="005E112D"/>
    <w:rsid w:val="00631282"/>
    <w:rsid w:val="0065785C"/>
    <w:rsid w:val="0066545F"/>
    <w:rsid w:val="006A7563"/>
    <w:rsid w:val="006B2BC3"/>
    <w:rsid w:val="006B37FA"/>
    <w:rsid w:val="006C7798"/>
    <w:rsid w:val="006E2512"/>
    <w:rsid w:val="006F1EE1"/>
    <w:rsid w:val="00714E2E"/>
    <w:rsid w:val="007453A9"/>
    <w:rsid w:val="00750E7C"/>
    <w:rsid w:val="00757CFF"/>
    <w:rsid w:val="00772822"/>
    <w:rsid w:val="007817CF"/>
    <w:rsid w:val="007D76B0"/>
    <w:rsid w:val="008049EB"/>
    <w:rsid w:val="008556EB"/>
    <w:rsid w:val="00863B03"/>
    <w:rsid w:val="008C251B"/>
    <w:rsid w:val="008D6A96"/>
    <w:rsid w:val="00905A57"/>
    <w:rsid w:val="00911384"/>
    <w:rsid w:val="00950A31"/>
    <w:rsid w:val="00961637"/>
    <w:rsid w:val="0098174E"/>
    <w:rsid w:val="00981CA3"/>
    <w:rsid w:val="009E40CA"/>
    <w:rsid w:val="009E5BA4"/>
    <w:rsid w:val="009E5BF0"/>
    <w:rsid w:val="009F304A"/>
    <w:rsid w:val="00A34E79"/>
    <w:rsid w:val="00A56875"/>
    <w:rsid w:val="00A8725B"/>
    <w:rsid w:val="00A9240C"/>
    <w:rsid w:val="00AC0F2F"/>
    <w:rsid w:val="00AC17CA"/>
    <w:rsid w:val="00AC341A"/>
    <w:rsid w:val="00AD50BB"/>
    <w:rsid w:val="00B11660"/>
    <w:rsid w:val="00B6555A"/>
    <w:rsid w:val="00B94564"/>
    <w:rsid w:val="00BC05D8"/>
    <w:rsid w:val="00C06185"/>
    <w:rsid w:val="00C1016F"/>
    <w:rsid w:val="00C36D15"/>
    <w:rsid w:val="00C865EA"/>
    <w:rsid w:val="00CC0694"/>
    <w:rsid w:val="00D1366E"/>
    <w:rsid w:val="00D63BE9"/>
    <w:rsid w:val="00D644B3"/>
    <w:rsid w:val="00D662A9"/>
    <w:rsid w:val="00D73F91"/>
    <w:rsid w:val="00DA469F"/>
    <w:rsid w:val="00DA6F4E"/>
    <w:rsid w:val="00DB1397"/>
    <w:rsid w:val="00E0574D"/>
    <w:rsid w:val="00E14DCD"/>
    <w:rsid w:val="00E3389B"/>
    <w:rsid w:val="00E65E6A"/>
    <w:rsid w:val="00E96318"/>
    <w:rsid w:val="00ED1EC3"/>
    <w:rsid w:val="00EE550C"/>
    <w:rsid w:val="00F14603"/>
    <w:rsid w:val="00F341B0"/>
    <w:rsid w:val="00F56D34"/>
    <w:rsid w:val="00F66F20"/>
    <w:rsid w:val="00F80D82"/>
    <w:rsid w:val="00FE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5F"/>
    <w:rPr>
      <w:lang w:val="uk-UA"/>
    </w:rPr>
  </w:style>
  <w:style w:type="paragraph" w:styleId="1">
    <w:name w:val="heading 1"/>
    <w:basedOn w:val="a"/>
    <w:next w:val="a"/>
    <w:link w:val="11"/>
    <w:uiPriority w:val="99"/>
    <w:qFormat/>
    <w:rsid w:val="003328D0"/>
    <w:pPr>
      <w:keepNext/>
      <w:spacing w:after="0" w:line="240" w:lineRule="auto"/>
      <w:jc w:val="right"/>
      <w:outlineLvl w:val="0"/>
    </w:pPr>
    <w:rPr>
      <w:rFonts w:ascii="Calibri" w:eastAsia="Calibri" w:hAnsi="Calibri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7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3328D0"/>
    <w:rPr>
      <w:rFonts w:ascii="Calibri" w:eastAsia="Calibri" w:hAnsi="Calibri" w:cs="Times New Roman"/>
      <w:b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E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50C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AC341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341B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32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2247FD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paragraph" w:styleId="a7">
    <w:name w:val="Normal (Web)"/>
    <w:basedOn w:val="a"/>
    <w:uiPriority w:val="99"/>
    <w:unhideWhenUsed/>
    <w:rsid w:val="00863B0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50C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AC341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341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elreestracia/home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5230A-3B4D-4F1A-A846-99C7E7C4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6102</Words>
  <Characters>3479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</cp:revision>
  <cp:lastPrinted>2020-03-10T13:31:00Z</cp:lastPrinted>
  <dcterms:created xsi:type="dcterms:W3CDTF">2021-01-22T07:19:00Z</dcterms:created>
  <dcterms:modified xsi:type="dcterms:W3CDTF">2021-12-17T11:09:00Z</dcterms:modified>
</cp:coreProperties>
</file>